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A11" w:rsidRDefault="003904D9" w:rsidP="0037698B">
      <w:pPr>
        <w:rPr>
          <w:rFonts w:ascii="Arial" w:hAnsi="Arial" w:cs="Arial"/>
          <w:b/>
          <w:sz w:val="24"/>
        </w:rPr>
      </w:pPr>
      <w:r w:rsidRPr="003904D9">
        <w:rPr>
          <w:rFonts w:ascii="Arial" w:hAnsi="Arial" w:cs="Arial"/>
          <w:b/>
          <w:sz w:val="24"/>
        </w:rPr>
        <w:t xml:space="preserve">Anlage </w:t>
      </w:r>
      <w:r w:rsidR="000164AF">
        <w:rPr>
          <w:rFonts w:ascii="Arial" w:hAnsi="Arial" w:cs="Arial"/>
          <w:b/>
          <w:sz w:val="24"/>
        </w:rPr>
        <w:t>9</w:t>
      </w:r>
    </w:p>
    <w:p w:rsidR="000164AF" w:rsidRDefault="000164AF" w:rsidP="0037698B">
      <w:pPr>
        <w:rPr>
          <w:rFonts w:ascii="Arial" w:hAnsi="Arial" w:cs="Arial"/>
          <w:b/>
          <w:sz w:val="24"/>
        </w:rPr>
      </w:pPr>
    </w:p>
    <w:tbl>
      <w:tblPr>
        <w:tblStyle w:val="Tabellenraster"/>
        <w:tblpPr w:leftFromText="141" w:rightFromText="141" w:vertAnchor="page" w:horzAnchor="page" w:tblpXSpec="center" w:tblpY="2146"/>
        <w:tblW w:w="0" w:type="auto"/>
        <w:tblLook w:val="04A0" w:firstRow="1" w:lastRow="0" w:firstColumn="1" w:lastColumn="0" w:noHBand="0" w:noVBand="1"/>
      </w:tblPr>
      <w:tblGrid>
        <w:gridCol w:w="704"/>
        <w:gridCol w:w="4252"/>
        <w:gridCol w:w="4104"/>
      </w:tblGrid>
      <w:tr w:rsidR="000164AF" w:rsidRPr="003904D9" w:rsidTr="007C061A">
        <w:tc>
          <w:tcPr>
            <w:tcW w:w="704" w:type="dxa"/>
          </w:tcPr>
          <w:p w:rsidR="000164AF" w:rsidRPr="003904D9" w:rsidRDefault="000164AF" w:rsidP="007C061A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2" w:type="dxa"/>
          </w:tcPr>
          <w:p w:rsidR="000164AF" w:rsidRPr="003904D9" w:rsidRDefault="000164AF" w:rsidP="007C061A">
            <w:pPr>
              <w:rPr>
                <w:rFonts w:ascii="Arial" w:hAnsi="Arial" w:cs="Arial"/>
                <w:b/>
                <w:sz w:val="24"/>
              </w:rPr>
            </w:pPr>
            <w:r w:rsidRPr="003904D9">
              <w:rPr>
                <w:rFonts w:ascii="Arial" w:hAnsi="Arial" w:cs="Arial"/>
                <w:b/>
                <w:sz w:val="24"/>
              </w:rPr>
              <w:t>Zielort</w:t>
            </w:r>
          </w:p>
        </w:tc>
        <w:tc>
          <w:tcPr>
            <w:tcW w:w="4104" w:type="dxa"/>
          </w:tcPr>
          <w:p w:rsidR="000164AF" w:rsidRPr="003904D9" w:rsidRDefault="000164AF" w:rsidP="007C061A">
            <w:pPr>
              <w:rPr>
                <w:rFonts w:ascii="Arial" w:hAnsi="Arial" w:cs="Arial"/>
                <w:b/>
                <w:sz w:val="24"/>
              </w:rPr>
            </w:pPr>
            <w:r w:rsidRPr="003904D9">
              <w:rPr>
                <w:rFonts w:ascii="Arial" w:hAnsi="Arial" w:cs="Arial"/>
                <w:b/>
                <w:sz w:val="24"/>
              </w:rPr>
              <w:t>Herkunftsort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Landesförderzentrum Hören in Güstrow</w:t>
            </w:r>
          </w:p>
        </w:tc>
        <w:tc>
          <w:tcPr>
            <w:tcW w:w="4104" w:type="dxa"/>
          </w:tcPr>
          <w:p w:rsidR="000164AF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Landkreis NWM</w:t>
            </w:r>
          </w:p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Landesschule für Blinde und Sehbehinderte in Neukloster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Amt Grevesmühlen, Amt </w:t>
            </w:r>
            <w:proofErr w:type="spellStart"/>
            <w:r>
              <w:rPr>
                <w:rFonts w:ascii="Arial" w:hAnsi="Arial" w:cs="Arial"/>
                <w:sz w:val="24"/>
              </w:rPr>
              <w:t>Klützer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Winkel, Amt Schönberger Land, Amt Rehna, Amt Gadebusch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Landesschule für Blinde und Sehbehinderte in Neukloster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Hansestadt Wismar, Amt Neuburg, Ostseebad Insel </w:t>
            </w:r>
            <w:proofErr w:type="spellStart"/>
            <w:r>
              <w:rPr>
                <w:rFonts w:ascii="Arial" w:hAnsi="Arial" w:cs="Arial"/>
                <w:sz w:val="24"/>
              </w:rPr>
              <w:t>Poel</w:t>
            </w:r>
            <w:proofErr w:type="spellEnd"/>
            <w:r>
              <w:rPr>
                <w:rFonts w:ascii="Arial" w:hAnsi="Arial" w:cs="Arial"/>
                <w:sz w:val="24"/>
              </w:rPr>
              <w:t>, Amt Dorf Mecklenburg- Bad Kleinen, Amt Lützow-</w:t>
            </w:r>
            <w:proofErr w:type="spellStart"/>
            <w:r>
              <w:rPr>
                <w:rFonts w:ascii="Arial" w:hAnsi="Arial" w:cs="Arial"/>
                <w:sz w:val="24"/>
              </w:rPr>
              <w:t>Lübstorf</w:t>
            </w:r>
            <w:proofErr w:type="spellEnd"/>
            <w:r>
              <w:rPr>
                <w:rFonts w:ascii="Arial" w:hAnsi="Arial" w:cs="Arial"/>
                <w:sz w:val="24"/>
              </w:rPr>
              <w:t>, Amt Neukloster-Warin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Schule Steinfeld in Mölln</w:t>
            </w:r>
          </w:p>
        </w:tc>
        <w:tc>
          <w:tcPr>
            <w:tcW w:w="4104" w:type="dxa"/>
          </w:tcPr>
          <w:p w:rsidR="000164AF" w:rsidRDefault="000164AF" w:rsidP="007C061A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Schlagsdorf</w:t>
            </w:r>
            <w:proofErr w:type="spellEnd"/>
          </w:p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Astrid-Lindgren-Schule Wismar, Außenstelle Lukaswiese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Landkreis NWM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Astrid-Lindgren-Schule Wismar, Stammhaus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Landkreis NWM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Grundschule am Friedenshof in Wismar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Hansestadt Wismar und Umgebung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Förderschule „Claus-</w:t>
            </w:r>
            <w:proofErr w:type="spellStart"/>
            <w:r>
              <w:rPr>
                <w:rFonts w:ascii="Arial" w:hAnsi="Arial" w:cs="Arial"/>
                <w:sz w:val="24"/>
              </w:rPr>
              <w:t>Jesup</w:t>
            </w:r>
            <w:proofErr w:type="spellEnd"/>
            <w:r>
              <w:rPr>
                <w:rFonts w:ascii="Arial" w:hAnsi="Arial" w:cs="Arial"/>
                <w:sz w:val="24"/>
              </w:rPr>
              <w:t>“, Grundschule Fritz-Reuter, IGS, Ostseeschule in Wismar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Landkreis NWM ohne Hansestadt Wismar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Förderschule „Claus-</w:t>
            </w:r>
            <w:proofErr w:type="spellStart"/>
            <w:r>
              <w:rPr>
                <w:rFonts w:ascii="Arial" w:hAnsi="Arial" w:cs="Arial"/>
                <w:sz w:val="24"/>
              </w:rPr>
              <w:t>Jesup</w:t>
            </w:r>
            <w:proofErr w:type="spellEnd"/>
            <w:r>
              <w:rPr>
                <w:rFonts w:ascii="Arial" w:hAnsi="Arial" w:cs="Arial"/>
                <w:sz w:val="24"/>
              </w:rPr>
              <w:t>“, Grundschule Fritz-Reuter, IGS, Ostseeschule, Hansegrundschule in Wismar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Hansestadt Wismar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Schule „Am Wallberg“ in Neuburg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Landkreis NWM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Seeblickgrundschule in Wismar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Landkreis NWM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Mecklenburgisches Förderzentrum Schwerin, Weinbergschule Schwerin, Waldorfschule Schwerin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Amt </w:t>
            </w:r>
            <w:proofErr w:type="spellStart"/>
            <w:r>
              <w:rPr>
                <w:rFonts w:ascii="Arial" w:hAnsi="Arial" w:cs="Arial"/>
                <w:sz w:val="24"/>
              </w:rPr>
              <w:t>Klützer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Winkel, Amt Grevesmühlen Land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Mecklenburgisches Förderzentrum Schwerin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Amt Schönberger Land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Mecklenburgisches Förderzentrum Schwerin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Amt Rehna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Mecklenburgisches Förderzentrum Schwerin, 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Amt Gadebusch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Mecklenburgisches Förderzentrum Schwerin, Weinbergschule Schwerin, Fachgymnasium Technik Schwerin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Amt Lützow-</w:t>
            </w:r>
            <w:proofErr w:type="spellStart"/>
            <w:r>
              <w:rPr>
                <w:rFonts w:ascii="Arial" w:hAnsi="Arial" w:cs="Arial"/>
                <w:sz w:val="24"/>
              </w:rPr>
              <w:t>Lübstorf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Amt Dorf Mecklenburg Bad Kleinen, 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Mecklenburgisches Förderzentrum Schwerin, RBB WV Schwerin</w:t>
            </w:r>
          </w:p>
        </w:tc>
        <w:tc>
          <w:tcPr>
            <w:tcW w:w="4104" w:type="dxa"/>
          </w:tcPr>
          <w:p w:rsidR="000164AF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Hansestadt Wismar</w:t>
            </w:r>
          </w:p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Mecklenburgisches Förderzentrum Schwerin, Weinbergschule Schwerin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Amt Neukloster Warin, Amt Neuburg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Albert-Schweitzer-Schule Schwerin, Weinbergschule Schwerin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Amt Gadebusch, Amt Rehna, Amt Lützow-</w:t>
            </w:r>
            <w:proofErr w:type="spellStart"/>
            <w:r>
              <w:rPr>
                <w:rFonts w:ascii="Arial" w:hAnsi="Arial" w:cs="Arial"/>
                <w:sz w:val="24"/>
              </w:rPr>
              <w:t>Lübstorf</w:t>
            </w:r>
            <w:proofErr w:type="spellEnd"/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lastRenderedPageBreak/>
              <w:t>21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Sportgymnasium Schwerin, Waldorfschule Schwerin, Fridericianum Schwerin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Amt Schönberger Land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Grundschule </w:t>
            </w:r>
            <w:proofErr w:type="spellStart"/>
            <w:r>
              <w:rPr>
                <w:rFonts w:ascii="Arial" w:hAnsi="Arial" w:cs="Arial"/>
                <w:sz w:val="24"/>
              </w:rPr>
              <w:t>Lübow</w:t>
            </w:r>
            <w:proofErr w:type="spellEnd"/>
            <w:r>
              <w:rPr>
                <w:rFonts w:ascii="Arial" w:hAnsi="Arial" w:cs="Arial"/>
                <w:sz w:val="24"/>
              </w:rPr>
              <w:t>, KGS Dorf Mecklenburg, Regionale Schule mit Grundschule Bad Kleinen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Amt Dorf Mecklenburg Bad Kleinen, ggf. Landkreis Nordwestmecklenburg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Schulen im Amt Lützow-</w:t>
            </w:r>
            <w:proofErr w:type="spellStart"/>
            <w:r>
              <w:rPr>
                <w:rFonts w:ascii="Arial" w:hAnsi="Arial" w:cs="Arial"/>
                <w:sz w:val="24"/>
              </w:rPr>
              <w:t>Lübstorf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und Gadebusch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Amt Lützow-</w:t>
            </w:r>
            <w:proofErr w:type="spellStart"/>
            <w:r>
              <w:rPr>
                <w:rFonts w:ascii="Arial" w:hAnsi="Arial" w:cs="Arial"/>
                <w:sz w:val="24"/>
              </w:rPr>
              <w:t>Lübstorf</w:t>
            </w:r>
            <w:proofErr w:type="spellEnd"/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27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Regionale Schule Klütz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Amt </w:t>
            </w:r>
            <w:proofErr w:type="spellStart"/>
            <w:r>
              <w:rPr>
                <w:rFonts w:ascii="Arial" w:hAnsi="Arial" w:cs="Arial"/>
                <w:sz w:val="24"/>
              </w:rPr>
              <w:t>Klützer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Winkel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28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Schulstandort Rehna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Landkreis NWM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Kleine Schulwerkstatt Rehna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Hansestadt Wismar, Gemeinde Ostseebad Insel </w:t>
            </w:r>
            <w:proofErr w:type="spellStart"/>
            <w:r>
              <w:rPr>
                <w:rFonts w:ascii="Arial" w:hAnsi="Arial" w:cs="Arial"/>
                <w:sz w:val="24"/>
              </w:rPr>
              <w:t>Poel</w:t>
            </w:r>
            <w:proofErr w:type="spellEnd"/>
            <w:r>
              <w:rPr>
                <w:rFonts w:ascii="Arial" w:hAnsi="Arial" w:cs="Arial"/>
                <w:sz w:val="24"/>
              </w:rPr>
              <w:t>, Amt Neuburg, Amt Neukloster-Warin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Kleine Schulwerkstatt Rehna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Amt Grevesmühlen, Amt </w:t>
            </w:r>
            <w:proofErr w:type="spellStart"/>
            <w:r>
              <w:rPr>
                <w:rFonts w:ascii="Arial" w:hAnsi="Arial" w:cs="Arial"/>
                <w:sz w:val="24"/>
              </w:rPr>
              <w:t>Klützer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Winkel, Amt Schönberger Land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Kleine Schulwerkstatt Rehna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Amt Lützow-</w:t>
            </w:r>
            <w:proofErr w:type="spellStart"/>
            <w:r>
              <w:rPr>
                <w:rFonts w:ascii="Arial" w:hAnsi="Arial" w:cs="Arial"/>
                <w:sz w:val="24"/>
              </w:rPr>
              <w:t>Lübstorf</w:t>
            </w:r>
            <w:proofErr w:type="spellEnd"/>
            <w:r>
              <w:rPr>
                <w:rFonts w:ascii="Arial" w:hAnsi="Arial" w:cs="Arial"/>
                <w:sz w:val="24"/>
              </w:rPr>
              <w:t>, Amt Dorf Mecklenburg Bad Kleinen, Amt Rehna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32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Grundschule Schulcampus Grevesmühlen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Landkreis NWM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33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Schulstandort Grevesmühlen; Regionale Schule mit Grundschule </w:t>
            </w:r>
            <w:proofErr w:type="spellStart"/>
            <w:r>
              <w:rPr>
                <w:rFonts w:ascii="Arial" w:hAnsi="Arial" w:cs="Arial"/>
                <w:sz w:val="24"/>
              </w:rPr>
              <w:t>Proseken</w:t>
            </w:r>
            <w:proofErr w:type="spellEnd"/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Amt Grevesmühlen, ggf. Landkreis NWM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34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Schulstandort Neukloster, Grundschule Warin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Amt Neukloster Warin, Amt Neuburg, Gemeinde Ostseebad Insel </w:t>
            </w:r>
            <w:proofErr w:type="spellStart"/>
            <w:r>
              <w:rPr>
                <w:rFonts w:ascii="Arial" w:hAnsi="Arial" w:cs="Arial"/>
                <w:sz w:val="24"/>
              </w:rPr>
              <w:t>Poel</w:t>
            </w:r>
            <w:proofErr w:type="spellEnd"/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35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Schulstandort Neukloster, Grundschule Warin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Amt Dorf Mecklenburg Bad Kleinen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36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Schulstandort Gadebusch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Hansestadt Wismar, Gemeinde Ostseebad Insel </w:t>
            </w:r>
            <w:proofErr w:type="spellStart"/>
            <w:r>
              <w:rPr>
                <w:rFonts w:ascii="Arial" w:hAnsi="Arial" w:cs="Arial"/>
                <w:sz w:val="24"/>
              </w:rPr>
              <w:t>Poel</w:t>
            </w:r>
            <w:proofErr w:type="spellEnd"/>
            <w:r>
              <w:rPr>
                <w:rFonts w:ascii="Arial" w:hAnsi="Arial" w:cs="Arial"/>
                <w:sz w:val="24"/>
              </w:rPr>
              <w:t>, Amt Neuburg, Amt Neukloster Warin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37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Schulstandort Gadebusch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Amt Grevesmühlen, Amt </w:t>
            </w:r>
            <w:proofErr w:type="spellStart"/>
            <w:r>
              <w:rPr>
                <w:rFonts w:ascii="Arial" w:hAnsi="Arial" w:cs="Arial"/>
                <w:sz w:val="24"/>
              </w:rPr>
              <w:t>Klützer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Winkel, Amt Schönberger Land, Amt Gadebusch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38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Schulstandort Gadebusch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Amt Lützow-</w:t>
            </w:r>
            <w:proofErr w:type="spellStart"/>
            <w:r>
              <w:rPr>
                <w:rFonts w:ascii="Arial" w:hAnsi="Arial" w:cs="Arial"/>
                <w:sz w:val="24"/>
              </w:rPr>
              <w:t>Lübstorf</w:t>
            </w:r>
            <w:proofErr w:type="spellEnd"/>
            <w:r>
              <w:rPr>
                <w:rFonts w:ascii="Arial" w:hAnsi="Arial" w:cs="Arial"/>
                <w:sz w:val="24"/>
              </w:rPr>
              <w:t>, Amt Dorf Mecklenburg Bad Kleinen, Amt Rehna</w:t>
            </w:r>
          </w:p>
        </w:tc>
      </w:tr>
      <w:tr w:rsidR="000164AF" w:rsidRPr="008C324D" w:rsidTr="007C061A">
        <w:tc>
          <w:tcPr>
            <w:tcW w:w="7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 w:rsidRPr="008C324D">
              <w:rPr>
                <w:rFonts w:ascii="Arial" w:hAnsi="Arial" w:cs="Arial"/>
                <w:sz w:val="24"/>
              </w:rPr>
              <w:t>40</w:t>
            </w:r>
          </w:p>
        </w:tc>
        <w:tc>
          <w:tcPr>
            <w:tcW w:w="4252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Kleine Schulwerkstatt Kirchdorf</w:t>
            </w:r>
          </w:p>
        </w:tc>
        <w:tc>
          <w:tcPr>
            <w:tcW w:w="4104" w:type="dxa"/>
          </w:tcPr>
          <w:p w:rsidR="000164AF" w:rsidRPr="008C324D" w:rsidRDefault="000164AF" w:rsidP="007C06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Landkreis NWM</w:t>
            </w:r>
          </w:p>
        </w:tc>
      </w:tr>
    </w:tbl>
    <w:p w:rsidR="000164AF" w:rsidRPr="003904D9" w:rsidRDefault="000164AF" w:rsidP="0037698B">
      <w:pPr>
        <w:rPr>
          <w:rFonts w:ascii="Arial" w:hAnsi="Arial" w:cs="Arial"/>
          <w:b/>
          <w:sz w:val="24"/>
        </w:rPr>
      </w:pPr>
    </w:p>
    <w:p w:rsidR="003904D9" w:rsidRPr="003904D9" w:rsidRDefault="003904D9" w:rsidP="0037698B">
      <w:pPr>
        <w:rPr>
          <w:rFonts w:ascii="Arial" w:hAnsi="Arial" w:cs="Arial"/>
        </w:rPr>
      </w:pPr>
    </w:p>
    <w:p w:rsidR="003904D9" w:rsidRPr="003904D9" w:rsidRDefault="003904D9" w:rsidP="0037698B">
      <w:pPr>
        <w:rPr>
          <w:rFonts w:ascii="Arial" w:hAnsi="Arial" w:cs="Arial"/>
          <w:b/>
          <w:sz w:val="28"/>
        </w:rPr>
      </w:pPr>
      <w:bookmarkStart w:id="0" w:name="_GoBack"/>
      <w:bookmarkEnd w:id="0"/>
    </w:p>
    <w:sectPr w:rsidR="003904D9" w:rsidRPr="003904D9" w:rsidSect="0037698B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1FC" w:rsidRDefault="003561FC" w:rsidP="008C324D">
      <w:r>
        <w:separator/>
      </w:r>
    </w:p>
  </w:endnote>
  <w:endnote w:type="continuationSeparator" w:id="0">
    <w:p w:rsidR="003561FC" w:rsidRDefault="003561FC" w:rsidP="008C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1FC" w:rsidRDefault="003561FC" w:rsidP="008C324D">
      <w:r>
        <w:separator/>
      </w:r>
    </w:p>
  </w:footnote>
  <w:footnote w:type="continuationSeparator" w:id="0">
    <w:p w:rsidR="003561FC" w:rsidRDefault="003561FC" w:rsidP="008C3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4D"/>
    <w:rsid w:val="000164AF"/>
    <w:rsid w:val="000E67E4"/>
    <w:rsid w:val="002D26B2"/>
    <w:rsid w:val="003561FC"/>
    <w:rsid w:val="0037698B"/>
    <w:rsid w:val="003904D9"/>
    <w:rsid w:val="0051528D"/>
    <w:rsid w:val="006F56CF"/>
    <w:rsid w:val="008C324D"/>
    <w:rsid w:val="00963A11"/>
    <w:rsid w:val="00A83A96"/>
    <w:rsid w:val="00AA1A9D"/>
    <w:rsid w:val="00BF3473"/>
    <w:rsid w:val="00C00D8C"/>
    <w:rsid w:val="00CF34A2"/>
    <w:rsid w:val="00E1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F417"/>
  <w15:chartTrackingRefBased/>
  <w15:docId w15:val="{745A977C-2C7C-4391-A797-D97FD7C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C32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324D"/>
  </w:style>
  <w:style w:type="paragraph" w:styleId="Fuzeile">
    <w:name w:val="footer"/>
    <w:basedOn w:val="Standard"/>
    <w:link w:val="FuzeileZchn"/>
    <w:uiPriority w:val="99"/>
    <w:unhideWhenUsed/>
    <w:rsid w:val="008C32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3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Nordwestmecklenburg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9</cp:revision>
  <dcterms:created xsi:type="dcterms:W3CDTF">2025-12-15T13:27:00Z</dcterms:created>
  <dcterms:modified xsi:type="dcterms:W3CDTF">2026-04-16T11:27:00Z</dcterms:modified>
</cp:coreProperties>
</file>